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D3" w:rsidRDefault="005765D3" w:rsidP="005765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3A629"/>
          <w:sz w:val="41"/>
          <w:lang w:eastAsia="ru-RU"/>
        </w:rPr>
      </w:pPr>
      <w:r w:rsidRPr="005765D3">
        <w:rPr>
          <w:rFonts w:ascii="Arial" w:eastAsia="Times New Roman" w:hAnsi="Arial" w:cs="Arial"/>
          <w:b/>
          <w:bCs/>
          <w:color w:val="83A629"/>
          <w:sz w:val="41"/>
          <w:lang w:eastAsia="ru-RU"/>
        </w:rPr>
        <w:t>БЕЗОПАСНОСТЬ В ДОУ</w:t>
      </w:r>
    </w:p>
    <w:p w:rsidR="005765D3" w:rsidRDefault="005765D3" w:rsidP="005765D3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83A629"/>
          <w:sz w:val="41"/>
          <w:lang w:eastAsia="ru-RU"/>
        </w:rPr>
      </w:pPr>
    </w:p>
    <w:p w:rsidR="005765D3" w:rsidRPr="005765D3" w:rsidRDefault="005765D3" w:rsidP="005765D3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83A629"/>
          <w:sz w:val="41"/>
          <w:szCs w:val="41"/>
          <w:lang w:eastAsia="ru-RU"/>
        </w:rPr>
      </w:pPr>
      <w:r>
        <w:rPr>
          <w:rFonts w:ascii="Arial" w:eastAsia="Times New Roman" w:hAnsi="Arial" w:cs="Arial"/>
          <w:noProof/>
          <w:color w:val="0088BB"/>
          <w:sz w:val="41"/>
          <w:szCs w:val="41"/>
          <w:bdr w:val="none" w:sz="0" w:space="0" w:color="auto" w:frame="1"/>
          <w:lang w:eastAsia="ru-RU"/>
        </w:rPr>
        <w:drawing>
          <wp:inline distT="0" distB="0" distL="0" distR="0">
            <wp:extent cx="5160894" cy="3614200"/>
            <wp:effectExtent l="19050" t="0" r="1656" b="0"/>
            <wp:docPr id="1" name="Рисунок 1" descr="64.09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.09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421" cy="3615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5D3" w:rsidRDefault="005765D3" w:rsidP="005765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111111"/>
          <w:sz w:val="28"/>
          <w:lang w:eastAsia="ru-RU"/>
        </w:rPr>
      </w:pPr>
    </w:p>
    <w:p w:rsidR="005765D3" w:rsidRPr="005765D3" w:rsidRDefault="005765D3" w:rsidP="005765D3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765D3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Уважаемые родители!</w:t>
      </w:r>
    </w:p>
    <w:p w:rsidR="005765D3" w:rsidRPr="005765D3" w:rsidRDefault="005765D3" w:rsidP="005765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765D3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 xml:space="preserve">В преддверии начала учебного года, просим Вас </w:t>
      </w:r>
      <w:proofErr w:type="gramStart"/>
      <w:r w:rsidRPr="005765D3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ознакомится</w:t>
      </w:r>
      <w:proofErr w:type="gramEnd"/>
      <w:r w:rsidRPr="005765D3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 xml:space="preserve"> с разъяснительной информацией о безопасном поведении детей.</w:t>
      </w:r>
    </w:p>
    <w:p w:rsidR="005765D3" w:rsidRDefault="005765D3" w:rsidP="005765D3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5765D3" w:rsidRPr="005765D3" w:rsidRDefault="005765D3" w:rsidP="005765D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765D3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</w:t>
      </w:r>
      <w:r w:rsidRPr="005765D3">
        <w:rPr>
          <w:rFonts w:ascii="Trebuchet MS" w:eastAsia="Times New Roman" w:hAnsi="Trebuchet MS" w:cs="Arial"/>
          <w:color w:val="111111"/>
          <w:sz w:val="24"/>
          <w:szCs w:val="24"/>
          <w:bdr w:val="none" w:sz="0" w:space="0" w:color="auto" w:frame="1"/>
          <w:lang w:eastAsia="ru-RU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</w:t>
      </w:r>
    </w:p>
    <w:p w:rsidR="005765D3" w:rsidRDefault="005765D3" w:rsidP="005765D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111111"/>
          <w:sz w:val="28"/>
          <w:lang w:eastAsia="ru-RU"/>
        </w:rPr>
      </w:pPr>
    </w:p>
    <w:p w:rsidR="005765D3" w:rsidRPr="005765D3" w:rsidRDefault="005765D3" w:rsidP="005765D3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765D3">
        <w:rPr>
          <w:rFonts w:ascii="Arial" w:eastAsia="Times New Roman" w:hAnsi="Arial" w:cs="Arial"/>
          <w:b/>
          <w:bCs/>
          <w:i/>
          <w:iCs/>
          <w:color w:val="111111"/>
          <w:sz w:val="28"/>
          <w:lang w:eastAsia="ru-RU"/>
        </w:rPr>
        <w:t>Данная ситуация поставила перед необходимостью систематизации работы по трем направлениям:</w:t>
      </w:r>
    </w:p>
    <w:p w:rsidR="005765D3" w:rsidRPr="005765D3" w:rsidRDefault="005765D3" w:rsidP="005765D3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5765D3">
        <w:rPr>
          <w:rFonts w:ascii="Arial" w:eastAsia="Times New Roman" w:hAnsi="Arial" w:cs="Arial"/>
          <w:b/>
          <w:bCs/>
          <w:color w:val="111111"/>
          <w:sz w:val="28"/>
          <w:lang w:eastAsia="ru-RU"/>
        </w:rPr>
        <w:t>ПРЕДВИДЕТЬ, НАУЧИТЬ, УБЕРЕЧЬ</w:t>
      </w:r>
    </w:p>
    <w:p w:rsidR="00A97F3A" w:rsidRDefault="00A97F3A"/>
    <w:sectPr w:rsidR="00A97F3A" w:rsidSect="00A9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765D3"/>
    <w:rsid w:val="0006049C"/>
    <w:rsid w:val="005765D3"/>
    <w:rsid w:val="005E4A6A"/>
    <w:rsid w:val="00A97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3A"/>
  </w:style>
  <w:style w:type="paragraph" w:styleId="1">
    <w:name w:val="heading 1"/>
    <w:basedOn w:val="a"/>
    <w:link w:val="10"/>
    <w:uiPriority w:val="9"/>
    <w:qFormat/>
    <w:rsid w:val="005765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765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5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765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765D3"/>
    <w:rPr>
      <w:b/>
      <w:bCs/>
    </w:rPr>
  </w:style>
  <w:style w:type="character" w:styleId="a4">
    <w:name w:val="Hyperlink"/>
    <w:basedOn w:val="a0"/>
    <w:uiPriority w:val="99"/>
    <w:semiHidden/>
    <w:unhideWhenUsed/>
    <w:rsid w:val="005765D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76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5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8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etsad68.68edu.ru/wp-content/uploads/2015/12/64.096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димон</dc:creator>
  <cp:lastModifiedBy>димон</cp:lastModifiedBy>
  <cp:revision>1</cp:revision>
  <dcterms:created xsi:type="dcterms:W3CDTF">2018-08-30T13:12:00Z</dcterms:created>
  <dcterms:modified xsi:type="dcterms:W3CDTF">2018-08-30T13:13:00Z</dcterms:modified>
</cp:coreProperties>
</file>