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99" w:rsidRPr="00783D99" w:rsidRDefault="00783D99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3D99" w:rsidRPr="00783D99" w:rsidRDefault="00783D99" w:rsidP="00783D99">
      <w:pPr>
        <w:spacing w:after="0"/>
        <w:rPr>
          <w:rFonts w:ascii="Times New Roman" w:hAnsi="Times New Roman"/>
          <w:sz w:val="20"/>
          <w:szCs w:val="20"/>
        </w:rPr>
      </w:pPr>
      <w:r w:rsidRPr="00783D9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783D9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3D9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3D9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3D9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3D99">
        <w:rPr>
          <w:rFonts w:ascii="Times New Roman" w:hAnsi="Times New Roman"/>
          <w:sz w:val="20"/>
          <w:szCs w:val="20"/>
        </w:rPr>
        <w:t>________/</w:t>
      </w:r>
      <w:r w:rsidRPr="00783D99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783D99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783D99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83D99" w:rsidRPr="00783D99" w:rsidRDefault="00783D99" w:rsidP="00783D99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83D9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783D99" w:rsidRPr="00783D99" w:rsidRDefault="00783D99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4668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4668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Каша гречневая молочная жидкая</w:t>
      </w: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4668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4668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№66</w:t>
      </w: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1"/>
        <w:gridCol w:w="2179"/>
        <w:gridCol w:w="1981"/>
      </w:tblGrid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Гречневая крупа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5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6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75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7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8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9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085DAC" w:rsidRPr="00466803" w:rsidTr="00085D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3.49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5.21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12.5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111.19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0.05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0.11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0.45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92.24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0.75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085DAC" w:rsidRPr="00466803" w:rsidTr="00085DA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250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 кипящую воду кладут соль, всыпают п</w:t>
            </w:r>
            <w:r w:rsidR="00E423A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еребранную и промытую крупу, пе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ремешивают и варят до полуготовности. Затем </w:t>
            </w:r>
            <w:r w:rsidR="00E423A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вливают горячее молоко, добавля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ют сахар, снова перемешивают и варят до готов</w:t>
            </w:r>
            <w:r w:rsidR="00E423A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ности при слабом кипении под за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крытой крышкой. В готовую кашу добавляют прокипяченное сливочное масло, все тщательно перемешивают.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Срок реализации: не более одного часа с момента приготовления.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 xml:space="preserve">Требование: Цвет коричневый. Зерна крупы хорошо разварены. </w:t>
            </w:r>
            <w:proofErr w:type="spellStart"/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Конси-стенция</w:t>
            </w:r>
            <w:proofErr w:type="spellEnd"/>
            <w:proofErr w:type="gram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однородная, рыхлая. Вкус и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запах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свойственные набору продуктов, без признаков подгорелой каши.</w:t>
            </w:r>
          </w:p>
        </w:tc>
      </w:tr>
    </w:tbl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783D99" w:rsidRDefault="00783D99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3D99" w:rsidRPr="00F44854" w:rsidRDefault="00783D99" w:rsidP="00783D99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83D99" w:rsidRPr="00F44854" w:rsidRDefault="00783D99" w:rsidP="00783D9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Чай с лимоном и сахаром</w:t>
      </w:r>
    </w:p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№196</w:t>
      </w:r>
    </w:p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643"/>
        <w:gridCol w:w="3424"/>
        <w:gridCol w:w="3424"/>
      </w:tblGrid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0" w:tooltip="Открыть страницу о продукте" w:history="1">
              <w:r>
                <w:rPr>
                  <w:rStyle w:val="a4"/>
                  <w:color w:val="003C84"/>
                  <w:sz w:val="23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1" w:tooltip="Открыть страницу о продукте" w:history="1">
              <w:r>
                <w:rPr>
                  <w:rStyle w:val="a4"/>
                  <w:color w:val="003C84"/>
                  <w:sz w:val="2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2" w:tooltip="Данные содержатся в программе &quot;Детский сад: Питание&quot;" w:history="1">
              <w:r>
                <w:rPr>
                  <w:rStyle w:val="a4"/>
                  <w:color w:val="003C84"/>
                  <w:sz w:val="23"/>
                </w:rPr>
                <w:t>Детский сад: Питание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3" w:tooltip="Данные содержатся в программе &quot;Детский сад: Питание&quot;" w:history="1">
              <w:r>
                <w:rPr>
                  <w:rStyle w:val="a4"/>
                  <w:color w:val="003C84"/>
                  <w:sz w:val="23"/>
                </w:rPr>
                <w:t>Детский сад: Питание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4" w:tooltip="Открыть страницу о продукте" w:history="1">
              <w:r>
                <w:rPr>
                  <w:rStyle w:val="a4"/>
                  <w:color w:val="003C84"/>
                  <w:sz w:val="2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7.5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5" w:tooltip="Открыть страницу о продукте" w:history="1">
              <w:r>
                <w:rPr>
                  <w:rStyle w:val="a4"/>
                  <w:color w:val="003C84"/>
                  <w:sz w:val="23"/>
                </w:rPr>
                <w:t>Лимон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3.5</w:t>
            </w:r>
          </w:p>
        </w:tc>
      </w:tr>
    </w:tbl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245"/>
        <w:gridCol w:w="5246"/>
      </w:tblGrid>
      <w:tr w:rsidR="00085DAC" w:rsidTr="00085D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0.05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6.9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27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0.56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1.43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0.04</w:t>
            </w:r>
          </w:p>
        </w:tc>
      </w:tr>
    </w:tbl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147"/>
        <w:gridCol w:w="3672"/>
        <w:gridCol w:w="3672"/>
      </w:tblGrid>
      <w:tr w:rsidR="00085DAC" w:rsidTr="00085DA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150/12/5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200/15/7</w:t>
            </w:r>
          </w:p>
        </w:tc>
      </w:tr>
    </w:tbl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10491"/>
      </w:tblGrid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85DAC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Чай заваривают в чайниках. Чайник ополаскивают горячей водой, насыпают чай, заливают кипятком примерно на 1/3 объема и настаивают 5-10 мин, накрыв салфеткой, после чего доливают кипятком.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При отпуске в стаканы или бокалы насыпают сахар, кладут тонкий кружочек лимона и заливают чаем.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Отпускают горячим 60-70°С.</w:t>
            </w:r>
          </w:p>
        </w:tc>
      </w:tr>
    </w:tbl>
    <w:p w:rsidR="00085DAC" w:rsidRDefault="00085DAC" w:rsidP="00085DAC"/>
    <w:p w:rsidR="00085DAC" w:rsidRDefault="00085DAC" w:rsidP="00085DAC"/>
    <w:p w:rsidR="00085DAC" w:rsidRDefault="00085DAC" w:rsidP="00085DAC"/>
    <w:p w:rsidR="00783D99" w:rsidRPr="00F44854" w:rsidRDefault="00783D99" w:rsidP="00783D99"/>
    <w:p w:rsidR="00783D99" w:rsidRPr="00F44854" w:rsidRDefault="00783D99" w:rsidP="00783D99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85DAC" w:rsidRDefault="00085DAC" w:rsidP="00783D99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3D99" w:rsidRPr="00F44854" w:rsidRDefault="00783D99" w:rsidP="00783D99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83D99" w:rsidRPr="00F44854" w:rsidRDefault="00783D99" w:rsidP="00783D99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783D99" w:rsidRPr="00F44854" w:rsidRDefault="00783D99" w:rsidP="0078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783D99" w:rsidRPr="00F44854" w:rsidRDefault="00783D99" w:rsidP="00783D99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Бутерброд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 сливочным 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маслом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3D99" w:rsidRPr="00F44854" w:rsidRDefault="00783D99" w:rsidP="00783D99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рецептуры:3</w:t>
      </w:r>
    </w:p>
    <w:p w:rsidR="00783D99" w:rsidRPr="00F44854" w:rsidRDefault="00783D99" w:rsidP="00783D99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783D99" w:rsidRPr="00F44854" w:rsidRDefault="00783D99" w:rsidP="0078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21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849"/>
        <w:gridCol w:w="1650"/>
        <w:gridCol w:w="2020"/>
        <w:gridCol w:w="2118"/>
        <w:gridCol w:w="2084"/>
      </w:tblGrid>
      <w:tr w:rsidR="00783D99" w:rsidRPr="00F44854" w:rsidTr="00404EAD">
        <w:trPr>
          <w:trHeight w:val="416"/>
        </w:trPr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783D99" w:rsidRPr="00F44854" w:rsidTr="00404EAD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 w:hanging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 w:hanging="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 w:hanging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783D99" w:rsidRPr="00F44854" w:rsidTr="00404EAD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783D99" w:rsidRPr="00F44854" w:rsidTr="00404EAD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3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3D99" w:rsidRPr="00F44854" w:rsidTr="00404EAD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D99" w:rsidRPr="00F44854" w:rsidTr="00404EAD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с маслом 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99" w:rsidRPr="00F44854" w:rsidRDefault="00783D99" w:rsidP="00404EA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783D99" w:rsidRPr="00F44854" w:rsidRDefault="00783D99" w:rsidP="00783D99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3D99" w:rsidRPr="00F44854" w:rsidRDefault="00783D99" w:rsidP="00783D99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Химический состав данного блюда (для детей с 1,5-3 лет)</w:t>
      </w:r>
    </w:p>
    <w:p w:rsidR="00783D99" w:rsidRPr="00F44854" w:rsidRDefault="00783D99" w:rsidP="00783D99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31"/>
        <w:gridCol w:w="1392"/>
        <w:gridCol w:w="1362"/>
        <w:gridCol w:w="1134"/>
        <w:gridCol w:w="1134"/>
        <w:gridCol w:w="1134"/>
        <w:gridCol w:w="1134"/>
        <w:gridCol w:w="1464"/>
      </w:tblGrid>
      <w:tr w:rsidR="00783D99" w:rsidRPr="00F44854" w:rsidTr="00404EAD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45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783D99" w:rsidRPr="00F44854" w:rsidTr="00404EAD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</w:t>
            </w:r>
          </w:p>
          <w:p w:rsidR="00783D99" w:rsidRPr="00F44854" w:rsidRDefault="00783D99" w:rsidP="00404EAD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783D99" w:rsidRPr="00F44854" w:rsidRDefault="00783D99" w:rsidP="00404EAD">
            <w:pPr>
              <w:tabs>
                <w:tab w:val="left" w:pos="660"/>
              </w:tabs>
              <w:spacing w:before="95" w:after="0" w:line="240" w:lineRule="auto"/>
              <w:ind w:left="235" w:firstLine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783D99" w:rsidRPr="00F44854" w:rsidRDefault="00783D99" w:rsidP="00404EAD">
            <w:pPr>
              <w:spacing w:before="95"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2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83D99" w:rsidRPr="00F44854" w:rsidTr="00404EAD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783D99" w:rsidRPr="00F44854" w:rsidRDefault="00783D99" w:rsidP="00783D99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8"/>
        <w:gridCol w:w="1620"/>
        <w:gridCol w:w="1215"/>
        <w:gridCol w:w="1275"/>
        <w:gridCol w:w="851"/>
        <w:gridCol w:w="1134"/>
        <w:gridCol w:w="1383"/>
      </w:tblGrid>
      <w:tr w:rsidR="00783D99" w:rsidRPr="00F44854" w:rsidTr="00404EAD"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783D99" w:rsidRPr="00F44854" w:rsidTr="00404EA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</w:t>
            </w:r>
          </w:p>
          <w:p w:rsidR="00783D99" w:rsidRPr="00F44854" w:rsidRDefault="00783D99" w:rsidP="00404EAD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783D99" w:rsidRPr="00F44854" w:rsidRDefault="00783D99" w:rsidP="00404EAD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83D99" w:rsidRPr="00F44854" w:rsidTr="00404EAD">
        <w:trPr>
          <w:trHeight w:val="2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99" w:rsidRPr="00F44854" w:rsidRDefault="00783D99" w:rsidP="00404EAD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783D99" w:rsidRPr="00F44854" w:rsidRDefault="00783D99" w:rsidP="00783D99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Технология приготовления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83D99" w:rsidRPr="00F44854" w:rsidRDefault="00783D99" w:rsidP="00783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 Ломтик хлеба (батона) намазывают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сливочным 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маслом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D99" w:rsidRPr="00F44854" w:rsidRDefault="00783D99" w:rsidP="00783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Температура подачи 15º С.</w:t>
      </w:r>
    </w:p>
    <w:p w:rsidR="00783D99" w:rsidRPr="00F44854" w:rsidRDefault="00783D99" w:rsidP="00783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</w:p>
    <w:p w:rsidR="00783D99" w:rsidRDefault="00783D99" w:rsidP="0078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D99" w:rsidRPr="00F44854" w:rsidRDefault="00783D99" w:rsidP="0078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783D99" w:rsidRPr="00F44854" w:rsidRDefault="00783D99" w:rsidP="0078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Цвет: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783D99" w:rsidRPr="00F44854" w:rsidRDefault="00783D99" w:rsidP="0078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783D99" w:rsidRDefault="00783D99" w:rsidP="001071E9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</w:p>
    <w:p w:rsidR="001041B2" w:rsidRDefault="001041B2" w:rsidP="001071E9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04EAD" w:rsidRDefault="00780DF6" w:rsidP="00404EAD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5A01E1" w:rsidRPr="005A01E1">
        <w:t xml:space="preserve"> </w:t>
      </w:r>
    </w:p>
    <w:p w:rsidR="00E423A8" w:rsidRDefault="00E423A8" w:rsidP="00404EA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404EAD" w:rsidRPr="00F44854" w:rsidRDefault="00404EAD" w:rsidP="00404EAD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404EAD" w:rsidRPr="00F44854" w:rsidRDefault="00404EAD" w:rsidP="00404EA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снежок</w:t>
      </w:r>
    </w:p>
    <w:p w:rsidR="00085DAC" w:rsidRPr="00FA21F4" w:rsidRDefault="00085DAC" w:rsidP="00085DAC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085DAC" w:rsidRPr="00503A53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t xml:space="preserve">Технологическая карта (кулинарный </w:t>
      </w:r>
      <w:proofErr w:type="gramStart"/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t>рецепт)</w:t>
      </w:r>
      <w:r w:rsidRPr="00503A5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№б</w:t>
      </w:r>
      <w:proofErr w:type="gramEnd"/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/</w:t>
      </w:r>
      <w:proofErr w:type="spellStart"/>
      <w:r w:rsidRPr="00503A5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н</w:t>
      </w:r>
      <w:proofErr w:type="spellEnd"/>
    </w:p>
    <w:p w:rsidR="00085DAC" w:rsidRPr="00503A53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3C84"/>
                <w:sz w:val="23"/>
                <w:u w:val="single"/>
              </w:rPr>
              <w:t xml:space="preserve">Снежок,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225</w:t>
            </w:r>
          </w:p>
        </w:tc>
      </w:tr>
    </w:tbl>
    <w:p w:rsidR="00085DAC" w:rsidRPr="00503A5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085DAC" w:rsidRPr="00503A53" w:rsidTr="00085D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2.3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4.5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72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1.1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</w:tbl>
    <w:p w:rsidR="00085DAC" w:rsidRPr="00503A5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085DAC" w:rsidRPr="00503A53" w:rsidTr="00085DA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</w:tr>
    </w:tbl>
    <w:p w:rsidR="00085DAC" w:rsidRPr="00503A5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503A5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503A5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85DAC" w:rsidRPr="00503A5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503A5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Пакеты обрабатывают в соответствии с санитарными правилами. Из пакетов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снежок</w:t>
            </w:r>
            <w:r w:rsidRPr="00503A5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наливают непосредственно в стаканы.</w:t>
            </w:r>
          </w:p>
        </w:tc>
      </w:tr>
    </w:tbl>
    <w:p w:rsidR="00085DAC" w:rsidRDefault="00085DAC" w:rsidP="00085DAC"/>
    <w:p w:rsidR="00404EAD" w:rsidRPr="00F44854" w:rsidRDefault="00404EAD" w:rsidP="00085DA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04EAD" w:rsidRPr="00F44854" w:rsidRDefault="00404EAD" w:rsidP="00404EA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04EAD" w:rsidRPr="00F44854" w:rsidRDefault="00404EAD" w:rsidP="00404EAD">
      <w:pPr>
        <w:spacing w:after="0"/>
      </w:pPr>
    </w:p>
    <w:p w:rsidR="00404EAD" w:rsidRPr="00F44854" w:rsidRDefault="00404EAD" w:rsidP="00404EAD">
      <w:pPr>
        <w:spacing w:after="0"/>
      </w:pPr>
    </w:p>
    <w:p w:rsidR="00404EAD" w:rsidRPr="00F44854" w:rsidRDefault="00404EAD" w:rsidP="00404EA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404EAD" w:rsidRPr="00F44854" w:rsidRDefault="00404EAD" w:rsidP="00404EA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404EAD" w:rsidRPr="00F44854" w:rsidRDefault="00404EAD" w:rsidP="00404EA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041B2" w:rsidRPr="00F44854" w:rsidRDefault="001041B2" w:rsidP="001071E9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3D99" w:rsidRPr="00F44854" w:rsidRDefault="00783D99" w:rsidP="00783D99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404EAD" w:rsidRDefault="00404EAD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E423A8" w:rsidRDefault="00E423A8" w:rsidP="003A340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A3407" w:rsidRPr="00F44854" w:rsidRDefault="003A3407" w:rsidP="003A3407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A3407" w:rsidRDefault="00085DAC" w:rsidP="00085DAC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</w:t>
      </w:r>
      <w:r w:rsidR="003A3407"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85DAC" w:rsidRDefault="00085DAC" w:rsidP="00085DAC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085DAC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Салат из моркови с растительным маслом</w:t>
      </w:r>
    </w:p>
    <w:p w:rsidR="00085DAC" w:rsidRPr="00FA21F4" w:rsidRDefault="00085DAC" w:rsidP="00085DAC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085DAC" w:rsidRPr="006B7651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6B7651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6B7651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№17</w:t>
      </w:r>
    </w:p>
    <w:p w:rsidR="00085DAC" w:rsidRPr="006B7651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6" w:tooltip="Открыть страницу о продукте" w:history="1">
              <w:r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93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7" w:tooltip="Открыть страницу о продукте" w:history="1">
              <w:r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8" w:tooltip="Открыть страницу о продукте" w:history="1">
              <w:r w:rsidRPr="006B7651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</w:tbl>
    <w:p w:rsidR="00085DAC" w:rsidRPr="006B7651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085DAC" w:rsidRPr="006B7651" w:rsidTr="00085D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1.21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7.09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9.69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105.92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0.06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0.07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3.26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47.49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0.66</w:t>
            </w:r>
          </w:p>
        </w:tc>
      </w:tr>
    </w:tbl>
    <w:p w:rsidR="00085DAC" w:rsidRPr="006B7651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085DAC" w:rsidRPr="006B7651" w:rsidRDefault="00085DAC" w:rsidP="0008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085DAC" w:rsidRPr="006B7651" w:rsidTr="00085DA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</w:t>
            </w:r>
          </w:p>
        </w:tc>
      </w:tr>
    </w:tbl>
    <w:p w:rsidR="00085DAC" w:rsidRPr="006B7651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6B7651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6B7651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85DAC" w:rsidRPr="006B7651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6B7651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Морковь промыть, очистит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ь, нашинковать. Добавить чеснок, пропущенный через пресс. Заправить </w:t>
            </w:r>
            <w:r w:rsidRPr="006B765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растительным маслом.</w:t>
            </w:r>
          </w:p>
        </w:tc>
      </w:tr>
    </w:tbl>
    <w:p w:rsidR="00085DAC" w:rsidRDefault="00085DAC" w:rsidP="00085DAC"/>
    <w:p w:rsidR="00E423A8" w:rsidRDefault="00E423A8" w:rsidP="00085DAC"/>
    <w:p w:rsidR="00085DAC" w:rsidRDefault="00085DAC" w:rsidP="00085DAC"/>
    <w:p w:rsidR="00085DAC" w:rsidRDefault="00085DAC" w:rsidP="00085DAC"/>
    <w:p w:rsidR="00404EAD" w:rsidRPr="00B24321" w:rsidRDefault="00404EAD" w:rsidP="00404EAD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404EAD" w:rsidRPr="00B24321" w:rsidRDefault="00404EAD" w:rsidP="00404EAD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4668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4668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Суп фасолевый</w:t>
      </w: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4668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4668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№47</w:t>
      </w:r>
    </w:p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1"/>
        <w:gridCol w:w="2179"/>
        <w:gridCol w:w="1981"/>
      </w:tblGrid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9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Фасоль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0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70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1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6.4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2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4.2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3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120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4" w:tooltip="Открыть страницу о продукте" w:history="1">
              <w:r w:rsidRPr="004668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0,2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085DAC" w:rsidRPr="00466803" w:rsidTr="00085D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2.88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0.34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9.58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59.03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0.08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0.04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3.39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32.52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1.05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085DAC" w:rsidRPr="00466803" w:rsidTr="00085DA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250</w:t>
            </w:r>
          </w:p>
        </w:tc>
      </w:tr>
    </w:tbl>
    <w:p w:rsidR="00085DAC" w:rsidRPr="00466803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4668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085DAC" w:rsidRPr="00466803" w:rsidTr="00085D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85DAC" w:rsidRPr="00466803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Фасоль перебрать, промыть, замочить в холодной воде в течение 2-3 часов. Очищенный картофель нарезать кубиками, морковь и лук репчатый нашинковать. Замоченную фасоль варить в той же воде 1-1,5 часа без соли на слабом огне при закрытой крышке до размягчения. Затем добавить нарезанный кубиками картофель (быстрозамороженный картофель - не размораживая) и варить 7-10 минут. Ввести овощи (морковь, лук) (замороженные овощи -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не размораживая), соль и продол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жать варить до готовности. В конце варки добавить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сметану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 довести суп до кипе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ния.</w:t>
            </w:r>
            <w:r w:rsidRPr="004668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Требования: овощи сохраняют правильную форму нарезки, не переварены. Фасоль и овощи мягкой консистенции. Цвет супа - сероватый. Вкус соответствует набору продуктов.</w:t>
            </w:r>
          </w:p>
        </w:tc>
      </w:tr>
    </w:tbl>
    <w:p w:rsid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404EAD" w:rsidRDefault="00404EAD" w:rsidP="003A3407"/>
    <w:p w:rsidR="00F6321B" w:rsidRPr="00F6321B" w:rsidRDefault="00F6321B" w:rsidP="00F632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321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6321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6321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6321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6321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6321B">
        <w:rPr>
          <w:rFonts w:ascii="Times New Roman" w:hAnsi="Times New Roman" w:cs="Times New Roman"/>
          <w:sz w:val="20"/>
          <w:szCs w:val="20"/>
        </w:rPr>
        <w:t>________/</w:t>
      </w:r>
      <w:r w:rsidRPr="00F6321B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F6321B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F6321B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F6321B" w:rsidRPr="00F6321B" w:rsidRDefault="00F6321B" w:rsidP="00F6321B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6321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85DAC" w:rsidRPr="00085DAC" w:rsidRDefault="00085DAC" w:rsidP="00085D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bookmarkStart w:id="0" w:name="bookmark119"/>
      <w:r w:rsidRPr="00085DAC">
        <w:rPr>
          <w:rFonts w:ascii="Times New Roman" w:eastAsia="Times New Roman" w:hAnsi="Times New Roman" w:cs="Times New Roman"/>
          <w:color w:val="000000"/>
          <w:kern w:val="36"/>
        </w:rPr>
        <w:t>Технологическая карта № 93</w:t>
      </w:r>
      <w:bookmarkEnd w:id="0"/>
    </w:p>
    <w:p w:rsidR="00085DAC" w:rsidRPr="00085DAC" w:rsidRDefault="00085DAC" w:rsidP="0008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>Наименование изделия: </w:t>
      </w:r>
      <w:r w:rsidRPr="00085DAC">
        <w:rPr>
          <w:rFonts w:ascii="Times New Roman" w:eastAsia="Times New Roman" w:hAnsi="Times New Roman" w:cs="Times New Roman"/>
          <w:b/>
          <w:bCs/>
          <w:color w:val="000000"/>
        </w:rPr>
        <w:t>Тефтели из говядины с рисом («ёжики»)</w:t>
      </w:r>
    </w:p>
    <w:p w:rsidR="00085DAC" w:rsidRPr="00085DAC" w:rsidRDefault="00085DAC" w:rsidP="0008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>Номер рецептуры: 400, 446</w:t>
      </w:r>
    </w:p>
    <w:p w:rsidR="00085DAC" w:rsidRPr="00085DAC" w:rsidRDefault="00085DAC" w:rsidP="0008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085DAC">
        <w:rPr>
          <w:rFonts w:ascii="Times New Roman" w:eastAsia="Times New Roman" w:hAnsi="Times New Roman" w:cs="Times New Roman"/>
          <w:color w:val="000000"/>
        </w:rPr>
        <w:t>под</w:t>
      </w:r>
      <w:proofErr w:type="gramEnd"/>
      <w:r w:rsidRPr="00085DAC">
        <w:rPr>
          <w:rFonts w:ascii="Times New Roman" w:eastAsia="Times New Roman" w:hAnsi="Times New Roman" w:cs="Times New Roman"/>
          <w:color w:val="000000"/>
        </w:rPr>
        <w:t xml:space="preserve"> об. Ред.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Перевалова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 xml:space="preserve"> А. Я., Уральский региональный центр питания, </w:t>
      </w:r>
      <w:proofErr w:type="gramStart"/>
      <w:r w:rsidRPr="00085DAC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085DAC">
        <w:rPr>
          <w:rFonts w:ascii="Times New Roman" w:eastAsia="Times New Roman" w:hAnsi="Times New Roman" w:cs="Times New Roman"/>
          <w:color w:val="000000"/>
        </w:rPr>
        <w:t>. Пермь, 2012 г.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60"/>
        <w:gridCol w:w="1380"/>
        <w:gridCol w:w="1260"/>
        <w:gridCol w:w="1400"/>
        <w:gridCol w:w="1340"/>
      </w:tblGrid>
      <w:tr w:rsidR="00085DAC" w:rsidRPr="00085DAC" w:rsidTr="00085DAC">
        <w:trPr>
          <w:trHeight w:val="3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br/>
              <w:t> Наименование сырья</w:t>
            </w:r>
          </w:p>
        </w:tc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Расход сырья и полуфабрикатов</w:t>
            </w:r>
          </w:p>
        </w:tc>
      </w:tr>
      <w:tr w:rsidR="00085DAC" w:rsidRPr="00085DAC" w:rsidTr="00085DA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 порция</w:t>
            </w:r>
          </w:p>
        </w:tc>
      </w:tr>
      <w:tr w:rsidR="00085DAC" w:rsidRPr="00085DAC" w:rsidTr="00085DA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Брутто,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Нетто,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Брутто,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Нетто,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</w:tr>
      <w:tr w:rsidR="00085DAC" w:rsidRPr="00085DAC" w:rsidTr="00085DAC">
        <w:trPr>
          <w:trHeight w:val="58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Говядина I категории (котлетное мясо)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51,85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  <w:p w:rsidR="00085DAC" w:rsidRPr="00085DAC" w:rsidRDefault="00085DAC" w:rsidP="0008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67,1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  <w:p w:rsidR="00085DAC" w:rsidRPr="00085DAC" w:rsidRDefault="00085DAC" w:rsidP="0008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48,4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Вода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5,95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Крупа рисовая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Масса готового рассыпчатого риса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19,25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20,83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17,85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23,1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Масса </w:t>
            </w: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пассеров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ука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8,93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11,55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Мука пшеничная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Масса полуфабриката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70,55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91,3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Масса готовых тефтелей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Соус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085DAC" w:rsidRPr="00085DAC" w:rsidTr="00085DAC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Выход: (с соусом)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60/25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80/30</w:t>
            </w:r>
          </w:p>
        </w:tc>
      </w:tr>
    </w:tbl>
    <w:p w:rsidR="00085DAC" w:rsidRP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 xml:space="preserve">Химический состав данного блюда на 100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гр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085DAC" w:rsidRPr="00085DAC" w:rsidTr="00085DAC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Пищевые </w:t>
            </w: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Витамин C, мг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Белки,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Жиры,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Углеводы,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spellEnd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. ценность,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8,98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13,96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10,68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204,28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85DAC" w:rsidRP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 xml:space="preserve">Химический состав данного блюда на 85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гр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085DAC" w:rsidRPr="00085DAC" w:rsidTr="00085DAC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Пищевые </w:t>
            </w: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Витамин C, мг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Белки,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Жиры,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Углеводы,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spellEnd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. ценность,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7,63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11,87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9,08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173,64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85DAC" w:rsidRPr="00085DAC" w:rsidRDefault="00085DAC" w:rsidP="00085DAC">
      <w:pPr>
        <w:spacing w:after="0" w:line="280" w:lineRule="atLeast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 xml:space="preserve">Химический состав данного блюда на 110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гр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085DAC" w:rsidRPr="00085DAC" w:rsidTr="00085DAC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Пищевые </w:t>
            </w: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Витамин C, мг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Белки,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Жиры,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Углеводы,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spellEnd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 xml:space="preserve">. ценность, </w:t>
            </w:r>
            <w:proofErr w:type="gramStart"/>
            <w:r w:rsidRPr="00085DAC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5DAC" w:rsidRPr="00085DAC" w:rsidTr="00085DA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9,88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15,36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11,75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224,71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DAC" w:rsidRPr="00085DAC" w:rsidRDefault="00085DAC" w:rsidP="00085D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DA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85DAC" w:rsidRP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> </w:t>
      </w:r>
    </w:p>
    <w:p w:rsidR="00085DAC" w:rsidRPr="00085DAC" w:rsidRDefault="00085DAC" w:rsidP="0008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b/>
          <w:bCs/>
          <w:color w:val="000000"/>
        </w:rPr>
        <w:t>Технология приготовления: </w:t>
      </w:r>
      <w:r w:rsidRPr="00085DAC">
        <w:rPr>
          <w:rFonts w:ascii="Times New Roman" w:eastAsia="Times New Roman" w:hAnsi="Times New Roman" w:cs="Times New Roman"/>
          <w:color w:val="000000"/>
        </w:rPr>
        <w:t xml:space="preserve">Рис перебирают, варят рассыпчатую рисовую кашу, лук нарезают мелким кубиком, бланшируют,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пассеруют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 xml:space="preserve">. Мясо измельчают на мясорубке с двойной мелкой решеткой или дважды. В измельчённое мясо добавляют воду, </w:t>
      </w:r>
      <w:proofErr w:type="spellStart"/>
      <w:r w:rsidRPr="00085DAC">
        <w:rPr>
          <w:rFonts w:ascii="Times New Roman" w:eastAsia="Times New Roman" w:hAnsi="Times New Roman" w:cs="Times New Roman"/>
          <w:color w:val="000000"/>
        </w:rPr>
        <w:t>пассерованный</w:t>
      </w:r>
      <w:proofErr w:type="spellEnd"/>
      <w:r w:rsidRPr="00085DAC">
        <w:rPr>
          <w:rFonts w:ascii="Times New Roman" w:eastAsia="Times New Roman" w:hAnsi="Times New Roman" w:cs="Times New Roman"/>
          <w:color w:val="000000"/>
        </w:rPr>
        <w:t xml:space="preserve"> лук, рассыпчатый рис, хорошо перемешивают, разделывают в виде шариков по 2 штуки на порцию (по 42 г). Шарики панируют в муке, обжаривают на противне до образования легкой корочки, заливают соусом и тушат в жарочном шкафу при температуре 160- 200</w:t>
      </w:r>
      <w:r w:rsidRPr="00085DAC">
        <w:rPr>
          <w:rFonts w:ascii="Times New Roman" w:eastAsia="Times New Roman" w:hAnsi="Times New Roman" w:cs="Times New Roman"/>
          <w:color w:val="000000"/>
          <w:position w:val="8"/>
        </w:rPr>
        <w:t>о</w:t>
      </w:r>
      <w:r w:rsidRPr="00085DAC">
        <w:rPr>
          <w:rFonts w:ascii="Times New Roman" w:eastAsia="Times New Roman" w:hAnsi="Times New Roman" w:cs="Times New Roman"/>
          <w:color w:val="000000"/>
        </w:rPr>
        <w:t>С 10-15 мин.</w:t>
      </w:r>
    </w:p>
    <w:p w:rsidR="00085DAC" w:rsidRPr="00085DAC" w:rsidRDefault="00085DAC" w:rsidP="0008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>Отпускают тефтели с соусом, в котором они тушились и гарниром.</w:t>
      </w:r>
    </w:p>
    <w:p w:rsidR="00085DAC" w:rsidRPr="00085DAC" w:rsidRDefault="00085DAC" w:rsidP="00085D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color w:val="000000"/>
        </w:rPr>
        <w:t>Гарниры: картофель отварной, пюре картофельное, овощи отварные, тушеные. Соусы: томатный, молочный, сметанный, сметанный с томатом.</w:t>
      </w:r>
    </w:p>
    <w:p w:rsidR="00085DAC" w:rsidRPr="00085DAC" w:rsidRDefault="00085DAC" w:rsidP="00085DAC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85DAC">
        <w:rPr>
          <w:rFonts w:ascii="Times New Roman" w:eastAsia="Times New Roman" w:hAnsi="Times New Roman" w:cs="Times New Roman"/>
          <w:b/>
          <w:bCs/>
          <w:color w:val="000000"/>
        </w:rPr>
        <w:t>Температура подачи: </w:t>
      </w:r>
      <w:r w:rsidRPr="00085DAC">
        <w:rPr>
          <w:rFonts w:ascii="Times New Roman" w:eastAsia="Times New Roman" w:hAnsi="Times New Roman" w:cs="Times New Roman"/>
          <w:color w:val="000000"/>
        </w:rPr>
        <w:t>65</w:t>
      </w:r>
      <w:r w:rsidRPr="00085DAC">
        <w:rPr>
          <w:rFonts w:ascii="Times New Roman" w:eastAsia="Times New Roman" w:hAnsi="Times New Roman" w:cs="Times New Roman"/>
          <w:color w:val="000000"/>
          <w:position w:val="8"/>
        </w:rPr>
        <w:t>о</w:t>
      </w:r>
      <w:r w:rsidRPr="00085DAC">
        <w:rPr>
          <w:rFonts w:ascii="Times New Roman" w:eastAsia="Times New Roman" w:hAnsi="Times New Roman" w:cs="Times New Roman"/>
          <w:color w:val="000000"/>
        </w:rPr>
        <w:t>С.</w:t>
      </w:r>
    </w:p>
    <w:p w:rsidR="00085DAC" w:rsidRPr="00085DAC" w:rsidRDefault="00085DAC" w:rsidP="00085D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085DAC">
        <w:rPr>
          <w:rFonts w:ascii="Times New Roman" w:eastAsia="Times New Roman" w:hAnsi="Times New Roman" w:cs="Times New Roman"/>
          <w:b/>
          <w:bCs/>
          <w:color w:val="000000"/>
          <w:kern w:val="36"/>
        </w:rPr>
        <w:t>Срок реализации: </w:t>
      </w:r>
      <w:r w:rsidRPr="00085DAC">
        <w:rPr>
          <w:rFonts w:ascii="Times New Roman" w:eastAsia="Times New Roman" w:hAnsi="Times New Roman" w:cs="Times New Roman"/>
          <w:color w:val="000000"/>
          <w:kern w:val="36"/>
        </w:rPr>
        <w:t>не более 3 часов с момента приготовления.</w:t>
      </w:r>
    </w:p>
    <w:p w:rsidR="00085DAC" w:rsidRPr="00085DAC" w:rsidRDefault="00085DAC" w:rsidP="00085D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085DAC">
        <w:rPr>
          <w:rFonts w:ascii="Times New Roman" w:eastAsia="Times New Roman" w:hAnsi="Times New Roman" w:cs="Times New Roman"/>
          <w:b/>
          <w:bCs/>
          <w:color w:val="000000"/>
          <w:kern w:val="36"/>
        </w:rPr>
        <w:t>Требования к качеству: </w:t>
      </w:r>
      <w:r w:rsidRPr="00085DAC">
        <w:rPr>
          <w:rFonts w:ascii="Times New Roman" w:eastAsia="Times New Roman" w:hAnsi="Times New Roman" w:cs="Times New Roman"/>
          <w:color w:val="000000"/>
          <w:kern w:val="36"/>
        </w:rPr>
        <w:t>изделия должны сохранять форму, сочные, соус немного загустевший, вкус в меру соленый. Без посторонних привкусов и запахов.</w:t>
      </w:r>
    </w:p>
    <w:p w:rsidR="00F6321B" w:rsidRDefault="00F6321B" w:rsidP="00F6321B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423A8" w:rsidRPr="00F44854" w:rsidRDefault="00E423A8" w:rsidP="00E423A8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Макаронные изделия отварные №204</w:t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Наименование блюда: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Макаронные изделия отварные</w:t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(кулинарный рецепт)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№204</w:t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3"/>
      </w:tblGrid>
      <w:tr w:rsidR="00E423A8" w:rsidRPr="00F44854" w:rsidTr="00AB7F96">
        <w:trPr>
          <w:tblCellSpacing w:w="0" w:type="dxa"/>
        </w:trPr>
        <w:tc>
          <w:tcPr>
            <w:tcW w:w="0" w:type="auto"/>
            <w:vAlign w:val="bottom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54" type="#_x0000_t75" style="width:49.4pt;height:18.4pt" o:ole="">
                  <v:imagedata r:id="rId25" o:title=""/>
                </v:shape>
                <w:control r:id="rId26" w:name="DefaultOcxName2" w:shapeid="_x0000_i1054"/>
              </w:objec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53" type="#_x0000_t75" style="width:62.8pt;height:22.6pt" o:ole="">
                  <v:imagedata r:id="rId27" o:title=""/>
                </v:shape>
                <w:control r:id="rId28" w:name="DefaultOcxName11" w:shapeid="_x0000_i1053"/>
              </w:object>
            </w:r>
          </w:p>
        </w:tc>
      </w:tr>
    </w:tbl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5"/>
        <w:gridCol w:w="2351"/>
        <w:gridCol w:w="2131"/>
      </w:tblGrid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3"/>
        <w:gridCol w:w="5234"/>
      </w:tblGrid>
      <w:tr w:rsidR="00E423A8" w:rsidRPr="00F44854" w:rsidTr="00AB7F96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20.76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103.4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4.99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</w:tr>
    </w:tbl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3663"/>
        <w:gridCol w:w="3663"/>
      </w:tblGrid>
      <w:tr w:rsidR="00E423A8" w:rsidRPr="00F44854" w:rsidTr="00AB7F96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423A8" w:rsidRPr="00F44854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7"/>
      </w:tblGrid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E423A8" w:rsidRPr="00F44854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3A8" w:rsidRPr="00F44854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 (макароны, лапшу, вермишель и др.) варят в большом количестве кипящей подсоленной воды (на 1 кг макаронных изделий берут 6 л воды, 30 г соли). Макароны варят 20-30 мин, лапшу - 20-25 мин, вермишель - 10-12 мин. В процессе варки макаронные изделия набухают, впитывая воду, в результате чего масса их увеличивается примерно в 3 раза (в зависимости от сорта). Сваренные макаронные изделия откидывают и перемешивают с растопленным сливочным маслом (1/3-1/2 часть от указанного в рецептуре количества), чтобы они не склеивались и не образовывали комков. Остальной частью масла макароны заправляют непосредственно перед отпуском. Блюда из макаронных изделий подают в горячем виде. Для приготовления запеченных блюд макаронные изделия можно варить, не откидывая, в небольшом количестве воды (на 1 кг макаронных изделий 2,2-3,0 л воды, 15 г соли). Рекомендованный выход блюд для первой возрастной группы - 150 г, для второй -200 г. Требования к качеству Внешний вид: макаронные изделия сохраняют форму, легко отделяются друг от друга Консистенция: мягкая, упругая, в меру плотная Цвет: белый с кремовым оттенком Вкус: свойственный отварным макаронным изделиям, умеренно соленый Запах: отварных макаронных изделий</w:t>
            </w:r>
          </w:p>
        </w:tc>
      </w:tr>
    </w:tbl>
    <w:p w:rsidR="00085DAC" w:rsidRDefault="00085DAC" w:rsidP="006D05D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E423A8" w:rsidRDefault="00E423A8" w:rsidP="00E423A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E423A8" w:rsidRPr="0078025C" w:rsidRDefault="00E423A8" w:rsidP="00E423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025C">
        <w:rPr>
          <w:rFonts w:ascii="Times New Roman" w:hAnsi="Times New Roman" w:cs="Times New Roman"/>
          <w:sz w:val="20"/>
          <w:szCs w:val="20"/>
        </w:rPr>
        <w:t>________/</w:t>
      </w:r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78025C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E423A8" w:rsidRPr="0078025C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25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E423A8" w:rsidRPr="0029410D" w:rsidRDefault="00E423A8" w:rsidP="00E4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Компот из сухофруктов</w:t>
      </w:r>
    </w:p>
    <w:p w:rsidR="00E423A8" w:rsidRDefault="00E423A8" w:rsidP="00E4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№126</w:t>
      </w:r>
    </w:p>
    <w:p w:rsidR="00E423A8" w:rsidRPr="0078025C" w:rsidRDefault="00E423A8" w:rsidP="00E423A8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78025C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78025C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78025C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78025C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>, 2011.</w:t>
      </w:r>
    </w:p>
    <w:p w:rsidR="00E423A8" w:rsidRPr="0029410D" w:rsidRDefault="00E423A8" w:rsidP="00E4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0" w:tooltip="Открыть страницу о продукте" w:history="1">
              <w:r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1" w:tooltip="Открыть страницу о продукте" w:history="1">
              <w:r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98</w:t>
            </w:r>
          </w:p>
        </w:tc>
      </w:tr>
    </w:tbl>
    <w:p w:rsidR="00E423A8" w:rsidRPr="0029410D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E423A8" w:rsidRPr="0029410D" w:rsidTr="00AB7F96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0.52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13.48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53.72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0.01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0.02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0.4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20.57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0.34</w:t>
            </w:r>
          </w:p>
        </w:tc>
      </w:tr>
    </w:tbl>
    <w:p w:rsidR="00E423A8" w:rsidRPr="0029410D" w:rsidRDefault="00E423A8" w:rsidP="00E4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E423A8" w:rsidRPr="0029410D" w:rsidTr="00AB7F96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</w:tr>
    </w:tbl>
    <w:p w:rsidR="00E423A8" w:rsidRPr="0029410D" w:rsidRDefault="00E423A8" w:rsidP="00E4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E423A8" w:rsidRPr="0029410D" w:rsidTr="00AB7F9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423A8" w:rsidRPr="0029410D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Требования: Отвар прозрачный, цвет ж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елтый, консистенция фруктов мяг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кая. Вкус и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запах</w:t>
            </w:r>
            <w:proofErr w:type="gram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свойственные варен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ым сухофруктам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.</w:t>
            </w:r>
          </w:p>
        </w:tc>
      </w:tr>
    </w:tbl>
    <w:p w:rsidR="00E423A8" w:rsidRDefault="00E423A8" w:rsidP="00E423A8"/>
    <w:p w:rsidR="00E423A8" w:rsidRDefault="00E423A8" w:rsidP="00E423A8"/>
    <w:p w:rsidR="00E423A8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E423A8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6D05D7" w:rsidRPr="00B24321" w:rsidRDefault="006D05D7" w:rsidP="006D05D7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D05D7" w:rsidRPr="00B24321" w:rsidRDefault="006D05D7" w:rsidP="006D05D7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6D05D7" w:rsidRDefault="006D05D7" w:rsidP="006D05D7">
      <w:pPr>
        <w:pStyle w:val="a3"/>
        <w:spacing w:before="0" w:beforeAutospacing="0" w:after="0" w:afterAutospacing="0"/>
      </w:pPr>
    </w:p>
    <w:p w:rsidR="006D05D7" w:rsidRPr="00F902CB" w:rsidRDefault="006D05D7" w:rsidP="006D05D7">
      <w:pPr>
        <w:pStyle w:val="a3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6D05D7" w:rsidRPr="00F902CB" w:rsidRDefault="006D05D7" w:rsidP="006D05D7">
      <w:pPr>
        <w:pStyle w:val="a3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6D05D7" w:rsidRPr="00F902CB" w:rsidRDefault="006D05D7" w:rsidP="006D05D7">
      <w:pPr>
        <w:pStyle w:val="a3"/>
        <w:spacing w:before="0" w:beforeAutospacing="0" w:after="0" w:afterAutospacing="0"/>
        <w:rPr>
          <w:b/>
          <w:bCs/>
        </w:rPr>
      </w:pPr>
    </w:p>
    <w:p w:rsidR="006D05D7" w:rsidRPr="00F902CB" w:rsidRDefault="006D05D7" w:rsidP="006D05D7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6D05D7" w:rsidRPr="00F902CB" w:rsidRDefault="006D05D7" w:rsidP="006D05D7">
      <w:pPr>
        <w:pStyle w:val="a3"/>
        <w:spacing w:before="0" w:beforeAutospacing="0" w:after="0" w:afterAutospacing="0"/>
      </w:pPr>
    </w:p>
    <w:p w:rsidR="006D05D7" w:rsidRPr="00F902CB" w:rsidRDefault="006D05D7" w:rsidP="006D05D7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3"/>
      </w:tblGrid>
      <w:tr w:rsidR="006D05D7" w:rsidRPr="00F902CB" w:rsidTr="00404EAD">
        <w:trPr>
          <w:tblCellSpacing w:w="0" w:type="dxa"/>
        </w:trPr>
        <w:tc>
          <w:tcPr>
            <w:tcW w:w="0" w:type="auto"/>
            <w:vAlign w:val="bottom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780DF6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2" type="#_x0000_t75" style="width:61.1pt;height:18.4pt" o:ole="">
                  <v:imagedata r:id="rId32" o:title=""/>
                </v:shape>
                <w:control r:id="rId33" w:name="DefaultOcxName4" w:shapeid="_x0000_i1042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780DF6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62.8pt;height:22.6pt" o:ole="">
                  <v:imagedata r:id="rId34" o:title=""/>
                </v:shape>
                <w:control r:id="rId35" w:name="DefaultOcxName13" w:shapeid="_x0000_i1045"/>
              </w:object>
            </w:r>
          </w:p>
        </w:tc>
      </w:tr>
    </w:tbl>
    <w:p w:rsidR="006D05D7" w:rsidRPr="00F902CB" w:rsidRDefault="006D05D7" w:rsidP="006D05D7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2423"/>
        <w:gridCol w:w="2212"/>
      </w:tblGrid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780DF6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Открыть страницу о продукте" w:history="1">
              <w:r w:rsidR="006D05D7" w:rsidRPr="00F90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D05D7" w:rsidRPr="00F902CB" w:rsidRDefault="006D05D7" w:rsidP="006D0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6D05D7" w:rsidRPr="00F902CB" w:rsidRDefault="006D05D7" w:rsidP="006D05D7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5273"/>
      </w:tblGrid>
      <w:tr w:rsidR="006D05D7" w:rsidRPr="00F902CB" w:rsidTr="00404EAD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05D7" w:rsidRPr="00F902CB" w:rsidRDefault="006D05D7" w:rsidP="006D0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6D05D7" w:rsidRPr="00F902CB" w:rsidRDefault="006D05D7" w:rsidP="006D05D7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3691"/>
        <w:gridCol w:w="3691"/>
      </w:tblGrid>
      <w:tr w:rsidR="006D05D7" w:rsidRPr="00F902CB" w:rsidTr="00404EAD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6D05D7" w:rsidRPr="00F902CB" w:rsidTr="00404EAD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6D05D7" w:rsidRPr="00F902CB" w:rsidRDefault="006D05D7" w:rsidP="0040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D05D7" w:rsidRPr="00F902CB" w:rsidRDefault="006D05D7" w:rsidP="006D05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D05D7" w:rsidRPr="00F902CB" w:rsidRDefault="006D05D7" w:rsidP="006D05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6D05D7" w:rsidRPr="00F902CB" w:rsidRDefault="006D05D7" w:rsidP="006D05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6D05D7" w:rsidRPr="00F902CB" w:rsidRDefault="006D05D7" w:rsidP="006D05D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5D7" w:rsidRPr="00F902CB" w:rsidRDefault="006D05D7" w:rsidP="006D05D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5D7" w:rsidRPr="00F902CB" w:rsidRDefault="006D05D7" w:rsidP="006D05D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3A8" w:rsidRDefault="00E423A8" w:rsidP="00E423A8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E423A8" w:rsidRPr="00B24321" w:rsidRDefault="00E423A8" w:rsidP="00E423A8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E423A8" w:rsidRPr="00B24321" w:rsidRDefault="00E423A8" w:rsidP="00E423A8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E423A8" w:rsidRPr="00F902CB" w:rsidRDefault="00E423A8" w:rsidP="00E423A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E423A8" w:rsidRPr="00F902CB" w:rsidRDefault="00E423A8" w:rsidP="00E423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E423A8" w:rsidRPr="00F902CB" w:rsidRDefault="00E423A8" w:rsidP="00E423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E423A8" w:rsidRPr="00F902CB" w:rsidTr="00AB7F96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E423A8" w:rsidRPr="00F902CB" w:rsidTr="00AB7F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E423A8" w:rsidRPr="00F902CB" w:rsidTr="00AB7F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E423A8" w:rsidRPr="00F902CB" w:rsidTr="00AB7F9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423A8" w:rsidRPr="00F902CB" w:rsidTr="00AB7F9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23A8" w:rsidRPr="00F902CB" w:rsidTr="00AB7F9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E423A8" w:rsidRPr="00F902CB" w:rsidTr="00AB7F96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E423A8" w:rsidRPr="00F902CB" w:rsidTr="00AB7F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423A8" w:rsidRPr="00F902CB" w:rsidTr="00AB7F96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3A8" w:rsidRPr="00F902CB" w:rsidTr="00AB7F96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A8" w:rsidRPr="00F902CB" w:rsidRDefault="00E423A8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423A8" w:rsidRPr="00F902CB" w:rsidRDefault="00E423A8" w:rsidP="00E42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E423A8" w:rsidRPr="00F902CB" w:rsidRDefault="00E423A8" w:rsidP="00E4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423A8" w:rsidRPr="00F902CB" w:rsidRDefault="00E423A8" w:rsidP="00E423A8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423A8" w:rsidRPr="00F902CB" w:rsidRDefault="00E423A8" w:rsidP="00E423A8">
      <w:pPr>
        <w:spacing w:after="0"/>
        <w:rPr>
          <w:sz w:val="32"/>
          <w:szCs w:val="32"/>
        </w:rPr>
      </w:pPr>
    </w:p>
    <w:p w:rsidR="00E423A8" w:rsidRPr="00F902CB" w:rsidRDefault="00E423A8" w:rsidP="00E423A8">
      <w:pPr>
        <w:spacing w:after="0"/>
        <w:rPr>
          <w:sz w:val="32"/>
          <w:szCs w:val="32"/>
        </w:rPr>
      </w:pPr>
    </w:p>
    <w:p w:rsidR="00E423A8" w:rsidRPr="00F902CB" w:rsidRDefault="00E423A8" w:rsidP="00E423A8">
      <w:pPr>
        <w:spacing w:after="0"/>
        <w:rPr>
          <w:sz w:val="32"/>
          <w:szCs w:val="32"/>
        </w:rPr>
      </w:pPr>
    </w:p>
    <w:p w:rsidR="00E423A8" w:rsidRDefault="00E423A8" w:rsidP="00E423A8"/>
    <w:p w:rsidR="00E423A8" w:rsidRDefault="00E423A8" w:rsidP="00E423A8"/>
    <w:p w:rsidR="006D05D7" w:rsidRPr="00F902CB" w:rsidRDefault="006D05D7" w:rsidP="006D05D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3407" w:rsidRPr="00BC1E82" w:rsidRDefault="003A3407" w:rsidP="003A3407"/>
    <w:p w:rsidR="006C5F8E" w:rsidRDefault="006C5F8E"/>
    <w:sectPr w:rsidR="006C5F8E" w:rsidSect="00085DA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3407"/>
    <w:rsid w:val="00085DAC"/>
    <w:rsid w:val="001041B2"/>
    <w:rsid w:val="001071E9"/>
    <w:rsid w:val="003A3407"/>
    <w:rsid w:val="00404EAD"/>
    <w:rsid w:val="005A01E1"/>
    <w:rsid w:val="006C5F8E"/>
    <w:rsid w:val="006D05D7"/>
    <w:rsid w:val="00780DF6"/>
    <w:rsid w:val="00783D99"/>
    <w:rsid w:val="00E423A8"/>
    <w:rsid w:val="00F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8E"/>
  </w:style>
  <w:style w:type="paragraph" w:styleId="1">
    <w:name w:val="heading 1"/>
    <w:basedOn w:val="a"/>
    <w:link w:val="10"/>
    <w:uiPriority w:val="9"/>
    <w:qFormat/>
    <w:rsid w:val="00F6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05D7"/>
    <w:rPr>
      <w:color w:val="0000FF"/>
      <w:u w:val="single"/>
    </w:rPr>
  </w:style>
  <w:style w:type="character" w:customStyle="1" w:styleId="wt100">
    <w:name w:val="wt100"/>
    <w:basedOn w:val="a0"/>
    <w:rsid w:val="006D05D7"/>
  </w:style>
  <w:style w:type="character" w:styleId="a5">
    <w:name w:val="Strong"/>
    <w:basedOn w:val="a0"/>
    <w:uiPriority w:val="22"/>
    <w:qFormat/>
    <w:rsid w:val="0078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32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recipe">
    <w:name w:val="hrecipe"/>
    <w:basedOn w:val="a0"/>
    <w:rsid w:val="00F6321B"/>
  </w:style>
  <w:style w:type="character" w:customStyle="1" w:styleId="wt-td">
    <w:name w:val="wt-td"/>
    <w:basedOn w:val="a0"/>
    <w:rsid w:val="00F6321B"/>
  </w:style>
  <w:style w:type="paragraph" w:customStyle="1" w:styleId="s3">
    <w:name w:val="s3"/>
    <w:basedOn w:val="a"/>
    <w:rsid w:val="0008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85DAC"/>
  </w:style>
  <w:style w:type="character" w:customStyle="1" w:styleId="p">
    <w:name w:val="p"/>
    <w:basedOn w:val="a0"/>
    <w:rsid w:val="00085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2/7/9.php" TargetMode="External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databases/foodstuffsdoup2/10/8.php" TargetMode="External"/><Relationship Id="rId26" Type="http://schemas.openxmlformats.org/officeDocument/2006/relationships/control" Target="activeX/activeX1.xm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2/5.php" TargetMode="External"/><Relationship Id="rId34" Type="http://schemas.openxmlformats.org/officeDocument/2006/relationships/image" Target="media/image4.wmf"/><Relationship Id="rId7" Type="http://schemas.openxmlformats.org/officeDocument/2006/relationships/hyperlink" Target="http://pbprog.ru/databases/foodstuffsdoup2/10/14.php" TargetMode="Externa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databases/foodstuffsdoup2/10/14.php" TargetMode="External"/><Relationship Id="rId25" Type="http://schemas.openxmlformats.org/officeDocument/2006/relationships/image" Target="media/image1.wmf"/><Relationship Id="rId33" Type="http://schemas.openxmlformats.org/officeDocument/2006/relationships/control" Target="activeX/activeX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12/5.php" TargetMode="External"/><Relationship Id="rId20" Type="http://schemas.openxmlformats.org/officeDocument/2006/relationships/hyperlink" Target="http://pbprog.ru/databases/foodstuffsdoup2/12/3.php" TargetMode="External"/><Relationship Id="rId29" Type="http://schemas.openxmlformats.org/officeDocument/2006/relationships/hyperlink" Target="https://api.pbprog.ru:40135/databases/foodstuffsdoup1/9/57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2/7/13.php" TargetMode="External"/><Relationship Id="rId11" Type="http://schemas.openxmlformats.org/officeDocument/2006/relationships/hyperlink" Target="http://pbprog.ru/databases/foodstuffsdoup4/10/10.php" TargetMode="External"/><Relationship Id="rId24" Type="http://schemas.openxmlformats.org/officeDocument/2006/relationships/hyperlink" Target="http://pbprog.ru/databases/foodstuffsdoup2/10/26.php" TargetMode="External"/><Relationship Id="rId32" Type="http://schemas.openxmlformats.org/officeDocument/2006/relationships/image" Target="media/image3.wmf"/><Relationship Id="rId37" Type="http://schemas.openxmlformats.org/officeDocument/2006/relationships/fontTable" Target="fontTable.xml"/><Relationship Id="rId5" Type="http://schemas.openxmlformats.org/officeDocument/2006/relationships/hyperlink" Target="http://pbprog.ru/databases/foodstuffsdoup2/10/10.php" TargetMode="External"/><Relationship Id="rId15" Type="http://schemas.openxmlformats.org/officeDocument/2006/relationships/hyperlink" Target="http://pbprog.ru/databases/foodstuffsdoup4/11/76.php" TargetMode="External"/><Relationship Id="rId23" Type="http://schemas.openxmlformats.org/officeDocument/2006/relationships/hyperlink" Target="http://pbprog.ru/databases/foodstuffsdoup2/10/10.php" TargetMode="External"/><Relationship Id="rId28" Type="http://schemas.openxmlformats.org/officeDocument/2006/relationships/control" Target="activeX/activeX2.xml"/><Relationship Id="rId36" Type="http://schemas.openxmlformats.org/officeDocument/2006/relationships/hyperlink" Target="https://api.pbprog.ru:40135/databases/foodstuffsdoup2/1/99.php" TargetMode="External"/><Relationship Id="rId10" Type="http://schemas.openxmlformats.org/officeDocument/2006/relationships/hyperlink" Target="http://pbprog.ru/databases/foodstuffsdoup4/10/36.php" TargetMode="External"/><Relationship Id="rId19" Type="http://schemas.openxmlformats.org/officeDocument/2006/relationships/hyperlink" Target="http://pbprog.ru/databases/foodstuffsdoup2/9/98.php" TargetMode="External"/><Relationship Id="rId31" Type="http://schemas.openxmlformats.org/officeDocument/2006/relationships/hyperlink" Target="http://pbprog.ru/databases/foodstuffsdoup2/10/10.php" TargetMode="External"/><Relationship Id="rId4" Type="http://schemas.openxmlformats.org/officeDocument/2006/relationships/hyperlink" Target="http://pbprog.ru/databases/foodstuffsdoup2/9/6.php" TargetMode="External"/><Relationship Id="rId9" Type="http://schemas.openxmlformats.org/officeDocument/2006/relationships/hyperlink" Target="http://pbprog.ru/databases/foodstuffsdoup2/10/26.php" TargetMode="External"/><Relationship Id="rId14" Type="http://schemas.openxmlformats.org/officeDocument/2006/relationships/hyperlink" Target="http://pbprog.ru/databases/foodstuffsdoup4/10/14.php" TargetMode="External"/><Relationship Id="rId22" Type="http://schemas.openxmlformats.org/officeDocument/2006/relationships/hyperlink" Target="http://pbprog.ru/databases/foodstuffsdoup2/12/4.php" TargetMode="External"/><Relationship Id="rId27" Type="http://schemas.openxmlformats.org/officeDocument/2006/relationships/image" Target="media/image2.wmf"/><Relationship Id="rId30" Type="http://schemas.openxmlformats.org/officeDocument/2006/relationships/hyperlink" Target="http://pbprog.ru/databases/foodstuffsdoup2/10/14.php" TargetMode="External"/><Relationship Id="rId35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2021-04-07T06:24:00Z</cp:lastPrinted>
  <dcterms:created xsi:type="dcterms:W3CDTF">2021-03-23T03:41:00Z</dcterms:created>
  <dcterms:modified xsi:type="dcterms:W3CDTF">2021-04-07T06:25:00Z</dcterms:modified>
</cp:coreProperties>
</file>